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9AA" w14:textId="1F1604E9" w:rsidR="00741614" w:rsidRPr="00741614" w:rsidRDefault="00741614" w:rsidP="00741614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741614">
        <w:rPr>
          <w:rFonts w:ascii="Arial" w:eastAsia="Calibri" w:hAnsi="Arial" w:cs="Arial"/>
          <w:b/>
          <w:bCs/>
          <w:sz w:val="20"/>
          <w:szCs w:val="20"/>
          <w:lang w:eastAsia="es-ES"/>
        </w:rPr>
        <w:t>CONVOCATORIA ABIERTA</w:t>
      </w:r>
    </w:p>
    <w:p w14:paraId="5860FE83" w14:textId="28C5A938" w:rsidR="004A7117" w:rsidRPr="00741614" w:rsidRDefault="0006377B" w:rsidP="00741614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741614">
        <w:rPr>
          <w:rFonts w:ascii="Arial" w:eastAsia="Calibri" w:hAnsi="Arial" w:cs="Arial"/>
          <w:b/>
          <w:bCs/>
          <w:sz w:val="20"/>
          <w:szCs w:val="20"/>
          <w:lang w:eastAsia="es-ES"/>
        </w:rPr>
        <w:t>AGB-00</w:t>
      </w:r>
      <w:r w:rsidR="009B4228">
        <w:rPr>
          <w:rFonts w:ascii="Arial" w:eastAsia="Calibri" w:hAnsi="Arial" w:cs="Arial"/>
          <w:b/>
          <w:bCs/>
          <w:sz w:val="20"/>
          <w:szCs w:val="20"/>
          <w:lang w:eastAsia="es-ES"/>
        </w:rPr>
        <w:t>6</w:t>
      </w:r>
      <w:r w:rsidRPr="00741614">
        <w:rPr>
          <w:rFonts w:ascii="Arial" w:eastAsia="Calibri" w:hAnsi="Arial" w:cs="Arial"/>
          <w:b/>
          <w:bCs/>
          <w:sz w:val="20"/>
          <w:szCs w:val="20"/>
          <w:lang w:eastAsia="es-ES"/>
        </w:rPr>
        <w:t>-2023</w:t>
      </w:r>
    </w:p>
    <w:p w14:paraId="33A54614" w14:textId="77777777" w:rsidR="0006377B" w:rsidRPr="004A7117" w:rsidRDefault="0006377B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A0D284E" w14:textId="44CFE103" w:rsidR="004A7117" w:rsidRPr="004A7117" w:rsidRDefault="004A7117" w:rsidP="00CC1AE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  <w:r w:rsidR="00203740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-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CAPACIDAD FINANCIERA </w:t>
      </w:r>
      <w:r w:rsidR="000A2F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Y ORGANIZACIONAL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(PERSONAS NATURALES O JURÍDICAS EX</w:t>
      </w:r>
      <w:r w:rsidR="004A51C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T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RANJERAS </w:t>
      </w:r>
      <w:r w:rsidR="005F2F65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SIN</w:t>
      </w:r>
      <w:r w:rsidR="005F2F65"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DOMICILIO O SUCURSAL EN COLOMBIA</w:t>
      </w:r>
      <w:r w:rsidR="00A07BD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0049E658" w14:textId="77777777" w:rsidR="0006377B" w:rsidRDefault="0006377B" w:rsidP="0006377B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6AF471" w14:textId="3C937706" w:rsidR="0006377B" w:rsidRDefault="0006377B" w:rsidP="0006377B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5730658C" w14:textId="77777777" w:rsidR="0006377B" w:rsidRDefault="0006377B" w:rsidP="0006377B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76B4852C" w14:textId="77777777" w:rsidR="0006377B" w:rsidRDefault="0006377B" w:rsidP="0006377B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0665D69C" w14:textId="77777777" w:rsidR="0006377B" w:rsidRDefault="0006377B" w:rsidP="0006377B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2F6D9383" w14:textId="77777777" w:rsidR="004A7117" w:rsidRPr="00B7278F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B7278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9C0CE93" w14:textId="77777777" w:rsidR="004A7117" w:rsidRPr="00B7278F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B7278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60FDD872" w14:textId="77777777" w:rsidR="00B7278F" w:rsidRPr="00B7278F" w:rsidRDefault="00B7278F" w:rsidP="00B7278F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B7278F">
        <w:rPr>
          <w:b/>
          <w:sz w:val="20"/>
          <w:szCs w:val="20"/>
        </w:rPr>
        <w:t>REFERENCIA:</w:t>
      </w:r>
      <w:r w:rsidRPr="00B7278F">
        <w:rPr>
          <w:sz w:val="20"/>
          <w:szCs w:val="20"/>
        </w:rPr>
        <w:tab/>
      </w:r>
      <w:bookmarkStart w:id="0" w:name="_Hlk511125090"/>
      <w:r w:rsidRPr="00B7278F">
        <w:rPr>
          <w:sz w:val="20"/>
          <w:szCs w:val="20"/>
        </w:rPr>
        <w:t>Proceso de Contratación</w:t>
      </w:r>
      <w:bookmarkEnd w:id="0"/>
      <w:r w:rsidRPr="00B7278F">
        <w:t xml:space="preserve"> </w:t>
      </w:r>
      <w:r w:rsidRPr="00B7278F">
        <w:rPr>
          <w:sz w:val="20"/>
          <w:szCs w:val="20"/>
        </w:rPr>
        <w:t>AGB-002-2023</w:t>
      </w:r>
    </w:p>
    <w:p w14:paraId="05657318" w14:textId="77777777" w:rsidR="00B7278F" w:rsidRPr="00B7278F" w:rsidRDefault="00B7278F" w:rsidP="00B7278F">
      <w:pPr>
        <w:spacing w:after="0"/>
        <w:rPr>
          <w:rFonts w:ascii="Arial" w:hAnsi="Arial" w:cs="Arial"/>
          <w:sz w:val="20"/>
          <w:szCs w:val="20"/>
        </w:rPr>
      </w:pPr>
    </w:p>
    <w:p w14:paraId="1FFD25DB" w14:textId="77777777" w:rsidR="00B7278F" w:rsidRPr="00B7278F" w:rsidRDefault="00B7278F" w:rsidP="00B7278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7278F">
        <w:rPr>
          <w:rFonts w:ascii="Arial" w:hAnsi="Arial" w:cs="Arial"/>
          <w:b/>
          <w:bCs/>
          <w:sz w:val="20"/>
          <w:szCs w:val="20"/>
        </w:rPr>
        <w:t xml:space="preserve">Objeto: </w:t>
      </w:r>
    </w:p>
    <w:p w14:paraId="4DA1F6A2" w14:textId="77777777" w:rsidR="00B7278F" w:rsidRPr="00B7278F" w:rsidRDefault="00B7278F" w:rsidP="00B7278F">
      <w:pPr>
        <w:spacing w:after="0"/>
        <w:rPr>
          <w:rFonts w:ascii="Arial" w:hAnsi="Arial" w:cs="Arial"/>
          <w:sz w:val="20"/>
          <w:szCs w:val="20"/>
        </w:rPr>
      </w:pPr>
      <w:r w:rsidRPr="00B7278F">
        <w:rPr>
          <w:rFonts w:ascii="Arial" w:hAnsi="Arial"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4A4D9C0E" w14:textId="4CF4497B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52B3D1A5" w14:textId="77777777" w:rsidR="00FA158D" w:rsidRPr="004A7117" w:rsidRDefault="00FA158D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E96EFF" w:rsidRPr="004A7117" w14:paraId="34718A67" w14:textId="77777777" w:rsidTr="007713EF">
        <w:trPr>
          <w:trHeight w:val="460"/>
        </w:trPr>
        <w:tc>
          <w:tcPr>
            <w:tcW w:w="1522" w:type="dxa"/>
            <w:vAlign w:val="center"/>
            <w:hideMark/>
          </w:tcPr>
          <w:p w14:paraId="1E68B1CF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center"/>
          </w:tcPr>
          <w:p w14:paraId="317A1B2E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B95B5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16DD6AC8" w14:textId="67A5584C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debe presentar</w:t>
      </w:r>
      <w:r w:rsidR="005F2F65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se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en </w:t>
      </w:r>
      <w:r w:rsidR="00EA1591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esos, </w:t>
      </w:r>
      <w:r w:rsidR="00D960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utili</w:t>
      </w:r>
      <w:r w:rsidR="007E1AF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ce</w:t>
      </w:r>
      <w:r w:rsidR="00D9605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liego de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Las </w:t>
      </w:r>
      <w:r w:rsidR="000B782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ucursales de sociedad extranjera deben presentar para registro la información contable y financiera de su casa </w:t>
      </w:r>
      <w:r w:rsidR="005B61BF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M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atriz]</w:t>
      </w:r>
    </w:p>
    <w:p w14:paraId="47564177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1A3EA8" w14:textId="47F67062" w:rsidR="00BF2DCA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La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T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asa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R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epresentativa del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M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ercado utilizada para la conversión </w:t>
      </w:r>
      <w:r w:rsidRPr="004027C9">
        <w:rPr>
          <w:rFonts w:ascii="Arial" w:eastAsia="MS Mincho" w:hAnsi="Arial" w:cs="Arial"/>
          <w:sz w:val="20"/>
          <w:szCs w:val="20"/>
          <w:lang w:eastAsia="es-ES"/>
        </w:rPr>
        <w:t xml:space="preserve">a Pesos Colombianos 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de los Estados Financieros certificada por la Superintendencia Financiera de Colombia es la siguiente: 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Pr="7A789C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Incluir </w:t>
      </w:r>
      <w:r w:rsidRPr="007D1669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TRM del día de expedición de los Estados Financieros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]</w:t>
      </w:r>
    </w:p>
    <w:p w14:paraId="2631106B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611C9A" w14:textId="06B42336" w:rsidR="004A7117" w:rsidRPr="00E757DA" w:rsidRDefault="000D087A" w:rsidP="00E757D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Balance </w:t>
      </w:r>
      <w:r w:rsidR="009D5B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G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eneral y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stado de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esultados</w:t>
      </w:r>
      <w:r w:rsidR="004A7117"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7593149D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01"/>
        <w:gridCol w:w="1681"/>
        <w:gridCol w:w="1682"/>
        <w:gridCol w:w="1682"/>
        <w:gridCol w:w="1682"/>
      </w:tblGrid>
      <w:tr w:rsidR="004A7117" w:rsidRPr="00FA158D" w14:paraId="58BDE44B" w14:textId="77777777" w:rsidTr="00E757DA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68ABA1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312E2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687F4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FA158D" w14:paraId="5230626F" w14:textId="77777777" w:rsidTr="00E757D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7EC0311" w14:textId="77777777" w:rsidR="004A7117" w:rsidRPr="00E757DA" w:rsidRDefault="004A7117" w:rsidP="004A7117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43E5349" w14:textId="0A85E288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(Valor en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60DBC28" w14:textId="46AA8C41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1 (Valor en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7F843EA" w14:textId="17D37C2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 (Valor en </w:t>
            </w:r>
            <w:r w:rsidR="009C45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r w:rsidR="00E96E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4A524BBD" w14:textId="274E6BD0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 (Valor en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</w:tr>
      <w:tr w:rsidR="004A7117" w:rsidRPr="00FA158D" w14:paraId="3696B50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53D0E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26E679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0896C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316C68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CBDAD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F3E454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EACC336" w14:textId="75CAC88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Activo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C9C26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332CA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44D09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C032D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DE66853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178B49E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9EDF2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E4033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5CD86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E5FB4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5B9E5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B3D30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7CDA4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1CDD6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0AD42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D0BF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257359A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5D6ABFA" w14:textId="7F7C75CD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Utilidad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0620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0D4F9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B3B5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F456CF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5C44FE40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5439F4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43574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7897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5B35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1E30D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3181EE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DDABC2F" w14:textId="491C329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Fecha de corte de los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stados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72363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769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B714D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A73E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67A3FF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0B3A11" w14:textId="474991F5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Si el </w:t>
      </w:r>
      <w:r w:rsidR="002F1B51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roponente es plural y tiene más de tres</w:t>
      </w:r>
      <w:r w:rsid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(3)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integrantes debe insertar las columnas adicionales en la tabla anterio</w:t>
      </w:r>
      <w:r w:rsidRP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5728A8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333EB33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076EDCB1" w14:textId="68230C13" w:rsidR="004A7117" w:rsidRPr="004A7117" w:rsidRDefault="004A7117" w:rsidP="004A71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Capacidad </w:t>
      </w:r>
      <w:r w:rsidR="002F1B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F</w:t>
      </w: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inanciera</w:t>
      </w:r>
    </w:p>
    <w:p w14:paraId="43152840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DB5F0B3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67DFC782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81"/>
        <w:gridCol w:w="1622"/>
        <w:gridCol w:w="1575"/>
        <w:gridCol w:w="1575"/>
        <w:gridCol w:w="1575"/>
      </w:tblGrid>
      <w:tr w:rsidR="004A7117" w:rsidRPr="004512E1" w14:paraId="79A52DC6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EF5C72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5E6FA58" w14:textId="59CE3DFF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91EB22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4512E1" w14:paraId="2E625C83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0D9FA3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5600DFB" w14:textId="582D49B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1052A67" w14:textId="1298EF1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E38918E" w14:textId="1019C923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B34A9C8" w14:textId="4845ED8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3</w:t>
            </w:r>
          </w:p>
        </w:tc>
      </w:tr>
      <w:tr w:rsidR="004A7117" w:rsidRPr="004512E1" w14:paraId="4236FC9E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E83D500" w14:textId="5C7292ED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1A428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8F18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6A9B72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E39EF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556CA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7786E8CF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2861615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0A17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744689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6E2B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8A666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0EC2A9E5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D9E4F47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5416D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DFDB50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160BA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CAF91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C750E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5C238322" w14:textId="49DB1260" w:rsid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[Si el </w:t>
      </w:r>
      <w:r w:rsidR="00D4554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roponente es plural y tiene más de tres </w:t>
      </w:r>
      <w:r w:rsidR="006C0F26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(3) 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participantes debe insertar las columnas adicionales en la tabla anterio</w:t>
      </w:r>
      <w:r w:rsidRPr="007E2B99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422A5D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1F9129CC" w14:textId="1EFD4962" w:rsidR="00422A5D" w:rsidRDefault="00422A5D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27649061" w14:textId="60386C30" w:rsidR="00422A5D" w:rsidRPr="00E757DA" w:rsidRDefault="00422A5D" w:rsidP="00E757D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Capacidad </w:t>
      </w:r>
      <w:r w:rsidR="006D62FE">
        <w:rPr>
          <w:rFonts w:ascii="Arial" w:eastAsia="Times New Roman" w:hAnsi="Arial" w:cs="Arial"/>
          <w:b/>
          <w:sz w:val="20"/>
          <w:szCs w:val="20"/>
          <w:lang w:eastAsia="es-ES"/>
        </w:rPr>
        <w:t>O</w:t>
      </w: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rganizacional</w:t>
      </w:r>
    </w:p>
    <w:p w14:paraId="5803951B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C7C0BAC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5DD8774F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22A5D" w:rsidRPr="00712C50" w14:paraId="6EA7876A" w14:textId="77777777" w:rsidTr="00FF4459">
        <w:tc>
          <w:tcPr>
            <w:tcW w:w="1765" w:type="dxa"/>
            <w:shd w:val="clear" w:color="auto" w:fill="4E4D4D"/>
            <w:vAlign w:val="center"/>
          </w:tcPr>
          <w:p w14:paraId="546609E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9960A6D" w14:textId="327B81F0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E326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C1AE3F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22A5D" w:rsidRPr="00712C50" w14:paraId="22E4C39A" w14:textId="77777777" w:rsidTr="00FF4459">
        <w:tc>
          <w:tcPr>
            <w:tcW w:w="1765" w:type="dxa"/>
            <w:shd w:val="clear" w:color="auto" w:fill="4E4D4D"/>
            <w:vAlign w:val="center"/>
          </w:tcPr>
          <w:p w14:paraId="2C02D8CF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44434E0" w14:textId="4734A6FC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115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7AD2747" w14:textId="3DB61528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C8A795" w14:textId="0D567374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4D1E256" w14:textId="4897ED66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3</w:t>
            </w:r>
          </w:p>
        </w:tc>
      </w:tr>
      <w:tr w:rsidR="00422A5D" w:rsidRPr="00712C50" w14:paraId="7BC2F122" w14:textId="77777777" w:rsidTr="00FF4459">
        <w:tc>
          <w:tcPr>
            <w:tcW w:w="1765" w:type="dxa"/>
            <w:vAlign w:val="center"/>
          </w:tcPr>
          <w:p w14:paraId="3D30B3ED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07361C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7B624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769DE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948BC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22A5D" w:rsidRPr="00712C50" w14:paraId="5414D52B" w14:textId="77777777" w:rsidTr="00FF4459">
        <w:tc>
          <w:tcPr>
            <w:tcW w:w="1765" w:type="dxa"/>
            <w:vAlign w:val="center"/>
          </w:tcPr>
          <w:p w14:paraId="00A9AD20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08635D33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FB265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A175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5ECE1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E42AEC9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611E622" w14:textId="49F6E05F" w:rsidR="00422A5D" w:rsidRPr="00E757DA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[Si el </w:t>
      </w:r>
      <w:r w:rsidR="00D11568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Proponente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es plural y tiene más de tres 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(3)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participantes debe insertar las columnas adicionales en la tabla </w:t>
      </w:r>
      <w:r w:rsidRPr="00EE6B46">
        <w:rPr>
          <w:rFonts w:ascii="Arial" w:eastAsia="Calibri" w:hAnsi="Arial" w:cs="Arial"/>
          <w:sz w:val="20"/>
          <w:szCs w:val="20"/>
          <w:highlight w:val="lightGray"/>
          <w:lang w:eastAsia="es-ES"/>
        </w:rPr>
        <w:t>anterior</w:t>
      </w:r>
      <w:r w:rsidRPr="00493A27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37B68031" w14:textId="77777777" w:rsidR="00422A5D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F60A978" w14:textId="1E945951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Para acreditar la anterior información</w:t>
      </w:r>
      <w:r w:rsidR="00F92380">
        <w:rPr>
          <w:rFonts w:ascii="Arial" w:eastAsia="MS Mincho" w:hAnsi="Arial" w:cs="Arial"/>
          <w:sz w:val="20"/>
          <w:szCs w:val="20"/>
          <w:lang w:eastAsia="es-ES"/>
        </w:rPr>
        <w:t>,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10AFCB987A64246832C1FA06DF52811"/>
          </w:placeholder>
          <w:text/>
        </w:sdtPr>
        <w:sdtContent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[lista de documentos que prueban la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C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apacidad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F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inanciera y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O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>, emitidos en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10AFCB987A64246832C1FA06DF52811"/>
          </w:placeholder>
          <w:text/>
        </w:sdtPr>
        <w:sdtContent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</w:t>
          </w:r>
          <w:r w:rsidR="00B41A85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I</w:t>
          </w:r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A52605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B4A4065" w14:textId="0D691C3F" w:rsidR="004A7117" w:rsidRPr="004A7117" w:rsidRDefault="00422A5D" w:rsidP="00E75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Declaramos bajo la gravedad de</w:t>
      </w:r>
      <w:r w:rsidR="00E714E3">
        <w:rPr>
          <w:rFonts w:ascii="Arial" w:eastAsia="MS Mincho" w:hAnsi="Arial" w:cs="Arial"/>
          <w:sz w:val="20"/>
          <w:szCs w:val="20"/>
          <w:lang w:eastAsia="es-ES"/>
        </w:rPr>
        <w:t>l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juramento que la información consignada es cierta, comprometiendo nuestra responsabilidad personal </w:t>
      </w:r>
      <w:r w:rsidR="00EA1591">
        <w:rPr>
          <w:rFonts w:ascii="Arial" w:eastAsia="MS Mincho" w:hAnsi="Arial" w:cs="Arial"/>
          <w:sz w:val="20"/>
          <w:szCs w:val="20"/>
          <w:lang w:eastAsia="es-ES"/>
        </w:rPr>
        <w:t xml:space="preserve">e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institucional de las personas jurídicas que representamos. </w:t>
      </w:r>
    </w:p>
    <w:p w14:paraId="1480414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4A7117" w:rsidRPr="004A7117" w14:paraId="4A74FD78" w14:textId="77777777" w:rsidTr="004A7117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1755B3A3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9427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6B4CE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1E30ED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C227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43EF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117" w:rsidRPr="004A7117" w14:paraId="0496F3D4" w14:textId="77777777" w:rsidTr="004A7117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52CAFAD" w14:textId="353227A3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Firma representante legal del </w:t>
            </w:r>
            <w:r w:rsidR="00C51AD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P</w:t>
            </w: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roponente</w:t>
            </w:r>
          </w:p>
        </w:tc>
        <w:tc>
          <w:tcPr>
            <w:tcW w:w="283" w:type="dxa"/>
          </w:tcPr>
          <w:p w14:paraId="1E5C337A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22F8891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4A7117" w:rsidRPr="004A7117" w14:paraId="50CFFBA9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2E14B4A1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29942F47F5A84C26B691683F18857544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6B62493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49EF2A9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6D08AE35925846BD96B5C1D1F2BAC871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4A7117" w:rsidRPr="004A7117" w14:paraId="71DAD2E4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5F65A0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29942F47F5A84C26B691683F18857544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66E9DF38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5254528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0A535E2F50A41ADAAE48524BA9F626F"/>
                </w:placeholder>
                <w:text/>
              </w:sdtPr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72D959FB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p w14:paraId="6F0AC8D5" w14:textId="77777777" w:rsidR="00E41422" w:rsidRPr="00633126" w:rsidRDefault="00E41422" w:rsidP="00E757D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sectPr w:rsidR="00E41422" w:rsidRPr="00633126" w:rsidSect="007713E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2FA" w14:textId="77777777" w:rsidR="00171012" w:rsidRDefault="00171012" w:rsidP="00506AD4">
      <w:pPr>
        <w:spacing w:after="0" w:line="240" w:lineRule="auto"/>
      </w:pPr>
      <w:r>
        <w:separator/>
      </w:r>
    </w:p>
  </w:endnote>
  <w:endnote w:type="continuationSeparator" w:id="0">
    <w:p w14:paraId="02262CD5" w14:textId="77777777" w:rsidR="00171012" w:rsidRDefault="00171012" w:rsidP="00506AD4">
      <w:pPr>
        <w:spacing w:after="0" w:line="240" w:lineRule="auto"/>
      </w:pPr>
      <w:r>
        <w:continuationSeparator/>
      </w:r>
    </w:p>
  </w:endnote>
  <w:endnote w:type="continuationNotice" w:id="1">
    <w:p w14:paraId="4E5C7D70" w14:textId="77777777" w:rsidR="00171012" w:rsidRDefault="00171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633315" w:rsidRPr="00633315" w14:paraId="15360C9A" w14:textId="77777777" w:rsidTr="00FF4459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1BABFA0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74560103" w14:textId="481762FC" w:rsidR="00633315" w:rsidRPr="00E757DA" w:rsidRDefault="00324196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eastAsia="Arial" w:hAnsi="Arial" w:cs="Arial"/>
              <w:sz w:val="16"/>
              <w:szCs w:val="16"/>
              <w:lang w:eastAsia="es-CO"/>
            </w:rPr>
            <w:t>CCE-EICP-FM-143</w:t>
          </w:r>
        </w:p>
      </w:tc>
      <w:tc>
        <w:tcPr>
          <w:tcW w:w="1250" w:type="pct"/>
          <w:shd w:val="clear" w:color="auto" w:fill="auto"/>
          <w:vAlign w:val="center"/>
        </w:tcPr>
        <w:p w14:paraId="2271D085" w14:textId="77777777" w:rsidR="00633315" w:rsidRPr="00E757DA" w:rsidRDefault="00633315" w:rsidP="00633315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359559D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1BB8F14F" w14:textId="77777777" w:rsidR="00633315" w:rsidRDefault="00633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4573" w14:textId="77777777" w:rsidR="00171012" w:rsidRDefault="00171012" w:rsidP="00506AD4">
      <w:pPr>
        <w:spacing w:after="0" w:line="240" w:lineRule="auto"/>
      </w:pPr>
      <w:r>
        <w:separator/>
      </w:r>
    </w:p>
  </w:footnote>
  <w:footnote w:type="continuationSeparator" w:id="0">
    <w:p w14:paraId="1A698720" w14:textId="77777777" w:rsidR="00171012" w:rsidRDefault="00171012" w:rsidP="00506AD4">
      <w:pPr>
        <w:spacing w:after="0" w:line="240" w:lineRule="auto"/>
      </w:pPr>
      <w:r>
        <w:continuationSeparator/>
      </w:r>
    </w:p>
  </w:footnote>
  <w:footnote w:type="continuationNotice" w:id="1">
    <w:p w14:paraId="6810D603" w14:textId="77777777" w:rsidR="00171012" w:rsidRDefault="00171012">
      <w:pPr>
        <w:spacing w:after="0" w:line="240" w:lineRule="auto"/>
      </w:pPr>
    </w:p>
  </w:footnote>
  <w:footnote w:id="2">
    <w:p w14:paraId="5FCDE71F" w14:textId="443D3729" w:rsidR="004A7117" w:rsidRDefault="004A7117" w:rsidP="004A7117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98BF" w14:textId="5C4A814D" w:rsidR="00BE7EA2" w:rsidRPr="00506AD4" w:rsidRDefault="00BE7EA2" w:rsidP="00BE7EA2">
    <w:pPr>
      <w:pStyle w:val="Encabezado"/>
      <w:tabs>
        <w:tab w:val="clear" w:pos="8838"/>
        <w:tab w:val="left" w:pos="4833"/>
      </w:tabs>
    </w:pPr>
    <w:r>
      <w:tab/>
    </w:r>
    <w:r>
      <w:tab/>
    </w: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8E7D20" w:rsidRPr="008E7D20" w14:paraId="570A50FF" w14:textId="77777777" w:rsidTr="00FF4459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11B153C" w14:textId="41C0378E" w:rsidR="00BE7EA2" w:rsidRPr="00E757DA" w:rsidRDefault="00BE7EA2" w:rsidP="009B0A1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57DA">
            <w:rPr>
              <w:rFonts w:ascii="Arial" w:hAnsi="Arial" w:cs="Arial"/>
              <w:b/>
              <w:sz w:val="16"/>
              <w:szCs w:val="16"/>
            </w:rPr>
            <w:t xml:space="preserve">FORMATO 4 – CAPACIDAD FINANCIERA Y ORGANIZACIONAL PARA PERSONAS EXTRANJERAS INTERVENTORÍA DE OBRA PÚBLICA DE INFRAESTRUCTURA DE </w:t>
          </w:r>
          <w:r w:rsidR="00CC1AE0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8E7D20" w:rsidRPr="008E7D20" w14:paraId="691F168C" w14:textId="77777777" w:rsidTr="00FF4459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1D23B4D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939CBB2" w14:textId="4B5CF45D" w:rsidR="00BE7EA2" w:rsidRPr="00E757DA" w:rsidRDefault="00324196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hAnsi="Arial" w:cs="Arial"/>
              <w:sz w:val="16"/>
              <w:szCs w:val="16"/>
            </w:rPr>
            <w:t>CCE-EICP-FM-143</w:t>
          </w:r>
        </w:p>
      </w:tc>
      <w:tc>
        <w:tcPr>
          <w:tcW w:w="539" w:type="pct"/>
          <w:shd w:val="clear" w:color="auto" w:fill="auto"/>
          <w:vAlign w:val="center"/>
        </w:tcPr>
        <w:p w14:paraId="79483384" w14:textId="77777777" w:rsidR="00BE7EA2" w:rsidRPr="00E757DA" w:rsidRDefault="00BE7EA2" w:rsidP="00BE7EA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61ED569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8E7D20" w:rsidRPr="008E7D20" w14:paraId="5DB6F04A" w14:textId="77777777" w:rsidTr="00FF4459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68B0EE3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6AEDF3C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3AC9F747" w14:textId="07078128" w:rsidR="00506AD4" w:rsidRPr="00506AD4" w:rsidRDefault="00506AD4" w:rsidP="00633126">
    <w:pPr>
      <w:pStyle w:val="Encabezado"/>
      <w:tabs>
        <w:tab w:val="clear" w:pos="8838"/>
        <w:tab w:val="left" w:pos="4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9B7"/>
    <w:multiLevelType w:val="hybridMultilevel"/>
    <w:tmpl w:val="9FBA35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9BF01E2"/>
    <w:multiLevelType w:val="hybridMultilevel"/>
    <w:tmpl w:val="6A141008"/>
    <w:lvl w:ilvl="0" w:tplc="7CB8FCBC">
      <w:start w:val="1"/>
      <w:numFmt w:val="decimal"/>
      <w:lvlText w:val="3.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555695007">
    <w:abstractNumId w:val="3"/>
  </w:num>
  <w:num w:numId="2" w16cid:durableId="453066027">
    <w:abstractNumId w:val="2"/>
  </w:num>
  <w:num w:numId="3" w16cid:durableId="905798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255813">
    <w:abstractNumId w:val="1"/>
  </w:num>
  <w:num w:numId="5" w16cid:durableId="1201479982">
    <w:abstractNumId w:val="4"/>
  </w:num>
  <w:num w:numId="6" w16cid:durableId="4354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249C8"/>
    <w:rsid w:val="00024AF9"/>
    <w:rsid w:val="00025F21"/>
    <w:rsid w:val="000269A7"/>
    <w:rsid w:val="00026FA8"/>
    <w:rsid w:val="000277CB"/>
    <w:rsid w:val="00035DA2"/>
    <w:rsid w:val="00040F2B"/>
    <w:rsid w:val="0006377B"/>
    <w:rsid w:val="00070DE0"/>
    <w:rsid w:val="00076B8F"/>
    <w:rsid w:val="000963E6"/>
    <w:rsid w:val="000A2F09"/>
    <w:rsid w:val="000B2C61"/>
    <w:rsid w:val="000B4809"/>
    <w:rsid w:val="000B7822"/>
    <w:rsid w:val="000C145A"/>
    <w:rsid w:val="000C25F9"/>
    <w:rsid w:val="000D087A"/>
    <w:rsid w:val="000F4C53"/>
    <w:rsid w:val="00133B30"/>
    <w:rsid w:val="0013425A"/>
    <w:rsid w:val="001376A4"/>
    <w:rsid w:val="00171012"/>
    <w:rsid w:val="001A4289"/>
    <w:rsid w:val="001F1FE0"/>
    <w:rsid w:val="001F60E0"/>
    <w:rsid w:val="002036E2"/>
    <w:rsid w:val="00203740"/>
    <w:rsid w:val="002140B2"/>
    <w:rsid w:val="002963E0"/>
    <w:rsid w:val="002A4F8B"/>
    <w:rsid w:val="002C2CED"/>
    <w:rsid w:val="002D20CA"/>
    <w:rsid w:val="002D2962"/>
    <w:rsid w:val="002D3DEF"/>
    <w:rsid w:val="002D5F37"/>
    <w:rsid w:val="002F1B51"/>
    <w:rsid w:val="00324196"/>
    <w:rsid w:val="00334135"/>
    <w:rsid w:val="0036338B"/>
    <w:rsid w:val="00365B8A"/>
    <w:rsid w:val="00377F99"/>
    <w:rsid w:val="00387766"/>
    <w:rsid w:val="003B3AFB"/>
    <w:rsid w:val="003C2836"/>
    <w:rsid w:val="003D1E73"/>
    <w:rsid w:val="003D2B6F"/>
    <w:rsid w:val="003E1751"/>
    <w:rsid w:val="003E4CFF"/>
    <w:rsid w:val="003F7DFB"/>
    <w:rsid w:val="00400977"/>
    <w:rsid w:val="004027C9"/>
    <w:rsid w:val="00406E03"/>
    <w:rsid w:val="00422A5D"/>
    <w:rsid w:val="00422D46"/>
    <w:rsid w:val="00434564"/>
    <w:rsid w:val="0043710C"/>
    <w:rsid w:val="00450DFC"/>
    <w:rsid w:val="004512E1"/>
    <w:rsid w:val="00493A27"/>
    <w:rsid w:val="00496D4D"/>
    <w:rsid w:val="004A51C4"/>
    <w:rsid w:val="004A6F42"/>
    <w:rsid w:val="004A7117"/>
    <w:rsid w:val="004C276C"/>
    <w:rsid w:val="004C31C7"/>
    <w:rsid w:val="004C3F99"/>
    <w:rsid w:val="004D78CF"/>
    <w:rsid w:val="004E1052"/>
    <w:rsid w:val="004E5589"/>
    <w:rsid w:val="004F11A6"/>
    <w:rsid w:val="00500BF3"/>
    <w:rsid w:val="00506AD4"/>
    <w:rsid w:val="00526CCF"/>
    <w:rsid w:val="005463BB"/>
    <w:rsid w:val="00551297"/>
    <w:rsid w:val="00561BED"/>
    <w:rsid w:val="005728A8"/>
    <w:rsid w:val="00590A27"/>
    <w:rsid w:val="005937B6"/>
    <w:rsid w:val="005938D3"/>
    <w:rsid w:val="00594C38"/>
    <w:rsid w:val="005B0626"/>
    <w:rsid w:val="005B61BF"/>
    <w:rsid w:val="005D0AE7"/>
    <w:rsid w:val="005E4466"/>
    <w:rsid w:val="005F2F65"/>
    <w:rsid w:val="005F61BF"/>
    <w:rsid w:val="00617E8E"/>
    <w:rsid w:val="00633126"/>
    <w:rsid w:val="00633315"/>
    <w:rsid w:val="00690C1F"/>
    <w:rsid w:val="006C0F26"/>
    <w:rsid w:val="006D62FE"/>
    <w:rsid w:val="006E5CF5"/>
    <w:rsid w:val="006F4C24"/>
    <w:rsid w:val="00704AA3"/>
    <w:rsid w:val="00705472"/>
    <w:rsid w:val="007311A7"/>
    <w:rsid w:val="00734AD3"/>
    <w:rsid w:val="0073663A"/>
    <w:rsid w:val="00741614"/>
    <w:rsid w:val="007420E7"/>
    <w:rsid w:val="007532F1"/>
    <w:rsid w:val="00765CDC"/>
    <w:rsid w:val="007713EF"/>
    <w:rsid w:val="0078044E"/>
    <w:rsid w:val="007A69ED"/>
    <w:rsid w:val="007B6D65"/>
    <w:rsid w:val="007C0CA9"/>
    <w:rsid w:val="007C7B1D"/>
    <w:rsid w:val="007D159B"/>
    <w:rsid w:val="007D1669"/>
    <w:rsid w:val="007E1AF2"/>
    <w:rsid w:val="007E2B99"/>
    <w:rsid w:val="007E312B"/>
    <w:rsid w:val="00816F33"/>
    <w:rsid w:val="00821603"/>
    <w:rsid w:val="00833004"/>
    <w:rsid w:val="008356F6"/>
    <w:rsid w:val="00841760"/>
    <w:rsid w:val="0084798A"/>
    <w:rsid w:val="00853B7A"/>
    <w:rsid w:val="008B55D0"/>
    <w:rsid w:val="008B61CE"/>
    <w:rsid w:val="008B7D36"/>
    <w:rsid w:val="008C5F62"/>
    <w:rsid w:val="008E07A2"/>
    <w:rsid w:val="008E7D20"/>
    <w:rsid w:val="00901947"/>
    <w:rsid w:val="00910C43"/>
    <w:rsid w:val="009648FC"/>
    <w:rsid w:val="00971C65"/>
    <w:rsid w:val="00977E26"/>
    <w:rsid w:val="009963D8"/>
    <w:rsid w:val="009A3489"/>
    <w:rsid w:val="009B0A1F"/>
    <w:rsid w:val="009B4228"/>
    <w:rsid w:val="009C4513"/>
    <w:rsid w:val="009C5333"/>
    <w:rsid w:val="009D5B6D"/>
    <w:rsid w:val="009E044B"/>
    <w:rsid w:val="009F2186"/>
    <w:rsid w:val="009F7A56"/>
    <w:rsid w:val="00A02A8C"/>
    <w:rsid w:val="00A07BD6"/>
    <w:rsid w:val="00A67643"/>
    <w:rsid w:val="00AD24B5"/>
    <w:rsid w:val="00AF6EB6"/>
    <w:rsid w:val="00B41A85"/>
    <w:rsid w:val="00B47370"/>
    <w:rsid w:val="00B605CF"/>
    <w:rsid w:val="00B7278F"/>
    <w:rsid w:val="00B800DA"/>
    <w:rsid w:val="00B80CA7"/>
    <w:rsid w:val="00B86F9E"/>
    <w:rsid w:val="00B8740C"/>
    <w:rsid w:val="00BC2050"/>
    <w:rsid w:val="00BC69B9"/>
    <w:rsid w:val="00BD72CE"/>
    <w:rsid w:val="00BE7EA2"/>
    <w:rsid w:val="00BF2DCA"/>
    <w:rsid w:val="00BF32A5"/>
    <w:rsid w:val="00BF6AF1"/>
    <w:rsid w:val="00C066FC"/>
    <w:rsid w:val="00C15E55"/>
    <w:rsid w:val="00C51ADC"/>
    <w:rsid w:val="00CA28CB"/>
    <w:rsid w:val="00CB53EB"/>
    <w:rsid w:val="00CC1AE0"/>
    <w:rsid w:val="00CC4595"/>
    <w:rsid w:val="00CC5F82"/>
    <w:rsid w:val="00CE1786"/>
    <w:rsid w:val="00CE7B5F"/>
    <w:rsid w:val="00D049A3"/>
    <w:rsid w:val="00D11568"/>
    <w:rsid w:val="00D132EF"/>
    <w:rsid w:val="00D3446F"/>
    <w:rsid w:val="00D34E4B"/>
    <w:rsid w:val="00D44915"/>
    <w:rsid w:val="00D45548"/>
    <w:rsid w:val="00D60287"/>
    <w:rsid w:val="00D6289C"/>
    <w:rsid w:val="00D65A48"/>
    <w:rsid w:val="00D71528"/>
    <w:rsid w:val="00D72C7B"/>
    <w:rsid w:val="00D75DFF"/>
    <w:rsid w:val="00D77A92"/>
    <w:rsid w:val="00D86227"/>
    <w:rsid w:val="00D91BD2"/>
    <w:rsid w:val="00D96050"/>
    <w:rsid w:val="00DA0DDF"/>
    <w:rsid w:val="00DB7C25"/>
    <w:rsid w:val="00E0353E"/>
    <w:rsid w:val="00E3263D"/>
    <w:rsid w:val="00E41422"/>
    <w:rsid w:val="00E42CA2"/>
    <w:rsid w:val="00E57E41"/>
    <w:rsid w:val="00E714E3"/>
    <w:rsid w:val="00E757DA"/>
    <w:rsid w:val="00E81F00"/>
    <w:rsid w:val="00E869EA"/>
    <w:rsid w:val="00E9349D"/>
    <w:rsid w:val="00E95CE2"/>
    <w:rsid w:val="00E96EFF"/>
    <w:rsid w:val="00EA1591"/>
    <w:rsid w:val="00EA4126"/>
    <w:rsid w:val="00ED0D35"/>
    <w:rsid w:val="00EE6B46"/>
    <w:rsid w:val="00F073E9"/>
    <w:rsid w:val="00F20015"/>
    <w:rsid w:val="00F2070A"/>
    <w:rsid w:val="00F22702"/>
    <w:rsid w:val="00F3329F"/>
    <w:rsid w:val="00F56662"/>
    <w:rsid w:val="00F74018"/>
    <w:rsid w:val="00F84D97"/>
    <w:rsid w:val="00F85F27"/>
    <w:rsid w:val="00F92380"/>
    <w:rsid w:val="00FA158D"/>
    <w:rsid w:val="00FB6A9A"/>
    <w:rsid w:val="00FC1D2A"/>
    <w:rsid w:val="00FD0802"/>
    <w:rsid w:val="00FF4459"/>
    <w:rsid w:val="0E057A87"/>
    <w:rsid w:val="54916B55"/>
    <w:rsid w:val="5B000CD2"/>
    <w:rsid w:val="649FA916"/>
    <w:rsid w:val="6B0A85F4"/>
    <w:rsid w:val="7A789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1A3D5578-EB62-49A8-91E4-A3ACBF0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ind w:left="1068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F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F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F33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7E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7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71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4A7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DCA"/>
    <w:pPr>
      <w:ind w:left="720"/>
      <w:contextualSpacing/>
    </w:pPr>
  </w:style>
  <w:style w:type="paragraph" w:styleId="Revisin">
    <w:name w:val="Revision"/>
    <w:hidden/>
    <w:uiPriority w:val="99"/>
    <w:semiHidden/>
    <w:rsid w:val="00CC1AE0"/>
    <w:pPr>
      <w:spacing w:after="0" w:line="240" w:lineRule="auto"/>
    </w:pPr>
  </w:style>
  <w:style w:type="character" w:customStyle="1" w:styleId="InviasNormalCar">
    <w:name w:val="Invias Normal Car"/>
    <w:link w:val="InviasNormal"/>
    <w:locked/>
    <w:rsid w:val="0006377B"/>
    <w:rPr>
      <w:rFonts w:ascii="Arial" w:eastAsia="Times New Roman" w:hAnsi="Arial" w:cs="Arial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06377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42F47F5A84C26B691683F1885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7F16-10F3-4302-BE71-0CBE2BBD3F09}"/>
      </w:docPartPr>
      <w:docPartBody>
        <w:p w:rsidR="000269A7" w:rsidRDefault="005938D3" w:rsidP="005938D3">
          <w:pPr>
            <w:pStyle w:val="29942F47F5A84C26B691683F188575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8AE35925846BD96B5C1D1F2B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C391-49AB-4BB9-B474-21D1319A7C19}"/>
      </w:docPartPr>
      <w:docPartBody>
        <w:p w:rsidR="000269A7" w:rsidRDefault="005938D3" w:rsidP="005938D3">
          <w:pPr>
            <w:pStyle w:val="6D08AE35925846BD96B5C1D1F2BAC87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A535E2F50A41ADAAE48524BA9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4A6C-C000-485A-9F25-5A560169D0D9}"/>
      </w:docPartPr>
      <w:docPartBody>
        <w:p w:rsidR="000269A7" w:rsidRDefault="005938D3" w:rsidP="005938D3">
          <w:pPr>
            <w:pStyle w:val="80A535E2F50A41ADAAE48524BA9F626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AFCB987A64246832C1FA06DF5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D3A9-745F-4ED7-92E2-ADEF02D3EB43}"/>
      </w:docPartPr>
      <w:docPartBody>
        <w:p w:rsidR="00485FE2" w:rsidRDefault="000269A7" w:rsidP="000269A7">
          <w:pPr>
            <w:pStyle w:val="010AFCB987A64246832C1FA06DF5281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269A7"/>
    <w:rsid w:val="000848F0"/>
    <w:rsid w:val="000A7D8D"/>
    <w:rsid w:val="001E5909"/>
    <w:rsid w:val="003B53FA"/>
    <w:rsid w:val="004232DA"/>
    <w:rsid w:val="00485FE2"/>
    <w:rsid w:val="00491509"/>
    <w:rsid w:val="004A6F42"/>
    <w:rsid w:val="004B32A0"/>
    <w:rsid w:val="0051009E"/>
    <w:rsid w:val="005938D3"/>
    <w:rsid w:val="007878FA"/>
    <w:rsid w:val="00933745"/>
    <w:rsid w:val="0096614A"/>
    <w:rsid w:val="009727E5"/>
    <w:rsid w:val="009C78D8"/>
    <w:rsid w:val="009F3324"/>
    <w:rsid w:val="00A11BA9"/>
    <w:rsid w:val="00A85CD4"/>
    <w:rsid w:val="00B57E2D"/>
    <w:rsid w:val="00BB6D9C"/>
    <w:rsid w:val="00C0573C"/>
    <w:rsid w:val="00C2496A"/>
    <w:rsid w:val="00CF4898"/>
    <w:rsid w:val="00D1043E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9A7"/>
  </w:style>
  <w:style w:type="paragraph" w:customStyle="1" w:styleId="010AFCB987A64246832C1FA06DF52811">
    <w:name w:val="010AFCB987A64246832C1FA06DF52811"/>
    <w:rsid w:val="000269A7"/>
  </w:style>
  <w:style w:type="paragraph" w:customStyle="1" w:styleId="29942F47F5A84C26B691683F18857544">
    <w:name w:val="29942F47F5A84C26B691683F18857544"/>
    <w:rsid w:val="005938D3"/>
  </w:style>
  <w:style w:type="paragraph" w:customStyle="1" w:styleId="6D08AE35925846BD96B5C1D1F2BAC871">
    <w:name w:val="6D08AE35925846BD96B5C1D1F2BAC871"/>
    <w:rsid w:val="005938D3"/>
  </w:style>
  <w:style w:type="paragraph" w:customStyle="1" w:styleId="80A535E2F50A41ADAAE48524BA9F626F">
    <w:name w:val="80A535E2F50A41ADAAE48524BA9F626F"/>
    <w:rsid w:val="005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24294645-2C8F-4FB4-A5AD-E87E6C7E3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4505E-F999-469D-AB97-33CBA152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3</cp:revision>
  <cp:lastPrinted>2022-07-26T15:05:00Z</cp:lastPrinted>
  <dcterms:created xsi:type="dcterms:W3CDTF">2022-07-26T15:05:00Z</dcterms:created>
  <dcterms:modified xsi:type="dcterms:W3CDTF">2023-10-12T20:28:00Z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